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DE52" w14:textId="17566583" w:rsidR="00082327" w:rsidRPr="00175E2C" w:rsidRDefault="00455C2E" w:rsidP="00455C2E">
      <w:pPr>
        <w:pStyle w:val="Normlnweb"/>
        <w:spacing w:before="280" w:after="280"/>
        <w:ind w:left="1440"/>
        <w:jc w:val="both"/>
      </w:pPr>
      <w:r>
        <w:t xml:space="preserve">             1.výročí otevření Chráněného bydlení Kaplice</w:t>
      </w:r>
      <w:r w:rsidR="00CF2423">
        <w:t> </w:t>
      </w:r>
    </w:p>
    <w:p w14:paraId="41A9F594" w14:textId="77777777" w:rsidR="008D1D21" w:rsidRDefault="00175E2C" w:rsidP="00455C2E">
      <w:pPr>
        <w:pStyle w:val="Normlnweb"/>
        <w:spacing w:before="280" w:after="280"/>
        <w:jc w:val="both"/>
        <w:rPr>
          <w:color w:val="040C28"/>
        </w:rPr>
      </w:pPr>
      <w:r>
        <w:rPr>
          <w:color w:val="040C28"/>
        </w:rPr>
        <w:t xml:space="preserve">      </w:t>
      </w:r>
      <w:r w:rsidR="00455C2E">
        <w:rPr>
          <w:color w:val="040C28"/>
        </w:rPr>
        <w:t xml:space="preserve">Chráněné bydlení Kaplice, které sídlí na kaplickém náměstí a jako pobytová sociální služba je určeno pro </w:t>
      </w:r>
      <w:r w:rsidR="001C4897">
        <w:rPr>
          <w:color w:val="040C28"/>
        </w:rPr>
        <w:t xml:space="preserve">čtrnáct </w:t>
      </w:r>
      <w:r w:rsidR="00455C2E">
        <w:rPr>
          <w:color w:val="040C28"/>
        </w:rPr>
        <w:t>klient</w:t>
      </w:r>
      <w:r w:rsidR="008D1D21">
        <w:rPr>
          <w:color w:val="040C28"/>
        </w:rPr>
        <w:t>ů</w:t>
      </w:r>
      <w:r w:rsidR="00455C2E">
        <w:rPr>
          <w:color w:val="040C28"/>
        </w:rPr>
        <w:t>, bylo otevřeno před rokem, přesněji 2.5.2023.</w:t>
      </w:r>
      <w:r w:rsidR="00D6317E">
        <w:rPr>
          <w:color w:val="040C28"/>
        </w:rPr>
        <w:t xml:space="preserve"> </w:t>
      </w:r>
    </w:p>
    <w:p w14:paraId="4155816A" w14:textId="61EFA56B" w:rsidR="00455C2E" w:rsidRDefault="00455C2E" w:rsidP="00455C2E">
      <w:pPr>
        <w:pStyle w:val="Normlnweb"/>
        <w:spacing w:before="280" w:after="280"/>
        <w:jc w:val="both"/>
        <w:rPr>
          <w:color w:val="040C28"/>
        </w:rPr>
      </w:pPr>
      <w:r>
        <w:rPr>
          <w:color w:val="040C28"/>
        </w:rPr>
        <w:t xml:space="preserve">Chráněné bydlení Kaplice je poměrně unikátní pobytová služba zřízená a provozovaná ve spolupráci tří subjektů, kdy zřizovatelem služby je Jihočeský kraj, poskytovatelem služby je Domov pro seniory Kaplice a </w:t>
      </w:r>
      <w:r w:rsidR="00D6317E">
        <w:rPr>
          <w:color w:val="040C28"/>
        </w:rPr>
        <w:t>vlastníkem</w:t>
      </w:r>
      <w:r>
        <w:rPr>
          <w:color w:val="040C28"/>
        </w:rPr>
        <w:t xml:space="preserve"> budovy, v níž je služba poskytována</w:t>
      </w:r>
      <w:r w:rsidR="00D6317E">
        <w:rPr>
          <w:color w:val="040C28"/>
        </w:rPr>
        <w:t>,</w:t>
      </w:r>
      <w:r>
        <w:rPr>
          <w:color w:val="040C28"/>
        </w:rPr>
        <w:t xml:space="preserve"> je </w:t>
      </w:r>
      <w:r w:rsidR="00D6317E">
        <w:rPr>
          <w:color w:val="040C28"/>
        </w:rPr>
        <w:t>M</w:t>
      </w:r>
      <w:r>
        <w:rPr>
          <w:color w:val="040C28"/>
        </w:rPr>
        <w:t>ěsto Kaplice</w:t>
      </w:r>
      <w:r w:rsidR="00D6317E">
        <w:rPr>
          <w:color w:val="040C28"/>
        </w:rPr>
        <w:t>.</w:t>
      </w:r>
      <w:r>
        <w:rPr>
          <w:color w:val="040C28"/>
        </w:rPr>
        <w:t xml:space="preserve"> </w:t>
      </w:r>
    </w:p>
    <w:p w14:paraId="288EBA7B" w14:textId="0C696930" w:rsidR="00455C2E" w:rsidRDefault="00455C2E" w:rsidP="00455C2E">
      <w:pPr>
        <w:pStyle w:val="Normlnweb"/>
        <w:spacing w:before="280" w:after="280"/>
        <w:jc w:val="both"/>
        <w:rPr>
          <w:color w:val="000000"/>
          <w:shd w:val="clear" w:color="auto" w:fill="FFFFFF"/>
        </w:rPr>
      </w:pPr>
      <w:r>
        <w:rPr>
          <w:color w:val="040C28"/>
        </w:rPr>
        <w:t xml:space="preserve">   </w:t>
      </w:r>
      <w:r w:rsidR="001C4897">
        <w:rPr>
          <w:color w:val="040C28"/>
        </w:rPr>
        <w:t xml:space="preserve">  </w:t>
      </w:r>
      <w:r>
        <w:rPr>
          <w:color w:val="040C28"/>
        </w:rPr>
        <w:t>Společně s klienty jsme oslavili naše první výročí květinami, zpěvem, tancem a nechyběla ani symbolická jednička na dortu</w:t>
      </w:r>
      <w:r w:rsidR="001C4897">
        <w:rPr>
          <w:color w:val="040C28"/>
        </w:rPr>
        <w:t>.</w:t>
      </w:r>
      <w:r>
        <w:rPr>
          <w:color w:val="040C28"/>
        </w:rPr>
        <w:t xml:space="preserve"> </w:t>
      </w:r>
    </w:p>
    <w:p w14:paraId="7D716D22" w14:textId="25C93AFC" w:rsidR="001C4897" w:rsidRPr="005F483D" w:rsidRDefault="005F483D" w:rsidP="001C4897">
      <w:pPr>
        <w:pStyle w:val="Normlnweb"/>
        <w:spacing w:before="280" w:after="280"/>
        <w:jc w:val="both"/>
      </w:pPr>
      <w:r>
        <w:rPr>
          <w:color w:val="000000"/>
          <w:shd w:val="clear" w:color="auto" w:fill="FFFFFF"/>
        </w:rPr>
        <w:t xml:space="preserve">      </w:t>
      </w:r>
    </w:p>
    <w:p w14:paraId="17E564C5" w14:textId="0F47E13E" w:rsidR="00E90E4A" w:rsidRPr="005F483D" w:rsidRDefault="00E90E4A" w:rsidP="00CF2423">
      <w:pPr>
        <w:pStyle w:val="Normlnweb"/>
        <w:spacing w:before="280" w:after="280"/>
        <w:jc w:val="both"/>
      </w:pPr>
    </w:p>
    <w:sectPr w:rsidR="00E90E4A" w:rsidRPr="005F483D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608"/>
    <w:multiLevelType w:val="multilevel"/>
    <w:tmpl w:val="1F7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A0BBE"/>
    <w:multiLevelType w:val="multilevel"/>
    <w:tmpl w:val="78EA49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B76828"/>
    <w:multiLevelType w:val="multilevel"/>
    <w:tmpl w:val="3DE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C5E0A"/>
    <w:multiLevelType w:val="multilevel"/>
    <w:tmpl w:val="FD1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97C65"/>
    <w:multiLevelType w:val="hybridMultilevel"/>
    <w:tmpl w:val="D6C86EB2"/>
    <w:lvl w:ilvl="0" w:tplc="057CC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1536F"/>
    <w:multiLevelType w:val="hybridMultilevel"/>
    <w:tmpl w:val="7B667E8E"/>
    <w:lvl w:ilvl="0" w:tplc="E2C06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117F50"/>
    <w:multiLevelType w:val="multilevel"/>
    <w:tmpl w:val="E412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E4E4D"/>
    <w:multiLevelType w:val="multilevel"/>
    <w:tmpl w:val="5E30E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5D25C3"/>
    <w:multiLevelType w:val="multilevel"/>
    <w:tmpl w:val="A4C6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7665C"/>
    <w:multiLevelType w:val="multilevel"/>
    <w:tmpl w:val="6E3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5734CA"/>
    <w:multiLevelType w:val="hybridMultilevel"/>
    <w:tmpl w:val="AE104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5104">
    <w:abstractNumId w:val="7"/>
  </w:num>
  <w:num w:numId="2" w16cid:durableId="747532165">
    <w:abstractNumId w:val="1"/>
  </w:num>
  <w:num w:numId="3" w16cid:durableId="1658609840">
    <w:abstractNumId w:val="8"/>
  </w:num>
  <w:num w:numId="4" w16cid:durableId="119690109">
    <w:abstractNumId w:val="2"/>
  </w:num>
  <w:num w:numId="5" w16cid:durableId="402143237">
    <w:abstractNumId w:val="9"/>
  </w:num>
  <w:num w:numId="6" w16cid:durableId="1615596333">
    <w:abstractNumId w:val="0"/>
  </w:num>
  <w:num w:numId="7" w16cid:durableId="1666128584">
    <w:abstractNumId w:val="6"/>
  </w:num>
  <w:num w:numId="8" w16cid:durableId="357661635">
    <w:abstractNumId w:val="3"/>
  </w:num>
  <w:num w:numId="9" w16cid:durableId="1033841491">
    <w:abstractNumId w:val="10"/>
  </w:num>
  <w:num w:numId="10" w16cid:durableId="103040955">
    <w:abstractNumId w:val="4"/>
  </w:num>
  <w:num w:numId="11" w16cid:durableId="1335455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1C"/>
    <w:rsid w:val="000411AF"/>
    <w:rsid w:val="00082327"/>
    <w:rsid w:val="00175E2C"/>
    <w:rsid w:val="001C4897"/>
    <w:rsid w:val="003514DF"/>
    <w:rsid w:val="003D06A1"/>
    <w:rsid w:val="00431183"/>
    <w:rsid w:val="00455C2E"/>
    <w:rsid w:val="005F483D"/>
    <w:rsid w:val="0061032B"/>
    <w:rsid w:val="007B09D0"/>
    <w:rsid w:val="008D1D21"/>
    <w:rsid w:val="008E0A82"/>
    <w:rsid w:val="00AC09C3"/>
    <w:rsid w:val="00B3726C"/>
    <w:rsid w:val="00C04472"/>
    <w:rsid w:val="00CE6183"/>
    <w:rsid w:val="00CF2423"/>
    <w:rsid w:val="00D40D0B"/>
    <w:rsid w:val="00D62829"/>
    <w:rsid w:val="00D6317E"/>
    <w:rsid w:val="00E90E4A"/>
    <w:rsid w:val="00F5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3BFA"/>
  <w15:docId w15:val="{D1E7402A-0D98-4723-A885-67525C6E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F8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474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966F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47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474A"/>
    <w:pPr>
      <w:ind w:left="720"/>
      <w:contextualSpacing/>
    </w:pPr>
  </w:style>
  <w:style w:type="paragraph" w:customStyle="1" w:styleId="vector-toc-list-item">
    <w:name w:val="vector-toc-list-item"/>
    <w:basedOn w:val="Normln"/>
    <w:rsid w:val="0043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extbody">
    <w:name w:val="Text body"/>
    <w:basedOn w:val="Normln"/>
    <w:rsid w:val="00C0447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56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4047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27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2A9B1"/>
                                <w:left w:val="single" w:sz="6" w:space="0" w:color="A2A9B1"/>
                                <w:bottom w:val="single" w:sz="6" w:space="3" w:color="A2A9B1"/>
                                <w:right w:val="single" w:sz="6" w:space="0" w:color="A2A9B1"/>
                              </w:divBdr>
                              <w:divsChild>
                                <w:div w:id="20136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12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CF0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23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AECF0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4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474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043655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3750">
          <w:marLeft w:val="0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Jarošová</dc:creator>
  <cp:keywords/>
  <dc:description/>
  <cp:lastModifiedBy>Dana Pokorná</cp:lastModifiedBy>
  <cp:revision>7</cp:revision>
  <dcterms:created xsi:type="dcterms:W3CDTF">2023-06-13T13:43:00Z</dcterms:created>
  <dcterms:modified xsi:type="dcterms:W3CDTF">2024-05-03T08:06:00Z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